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32"/>
          <w:szCs w:val="32"/>
        </w:rPr>
      </w:pPr>
    </w:p>
    <w:p>
      <w:pPr>
        <w:jc w:val="center"/>
        <w:rPr>
          <w:rFonts w:hint="eastAsia" w:ascii="小标宋" w:hAnsi="小标宋" w:eastAsia="小标宋" w:cs="小标宋"/>
          <w:sz w:val="44"/>
          <w:szCs w:val="44"/>
        </w:rPr>
      </w:pPr>
      <w:r>
        <w:rPr>
          <w:rFonts w:hint="eastAsia" w:ascii="小标宋" w:hAnsi="小标宋" w:eastAsia="小标宋" w:cs="小标宋"/>
          <w:i w:val="0"/>
          <w:iCs w:val="0"/>
          <w:caps w:val="0"/>
          <w:color w:val="343643"/>
          <w:spacing w:val="0"/>
          <w:sz w:val="44"/>
          <w:szCs w:val="44"/>
          <w:shd w:val="clear" w:fill="FFFFFF"/>
        </w:rPr>
        <w:t>音德尔第六小学开展“第40个民族团结进步活动月”系列教育活动</w:t>
      </w:r>
    </w:p>
    <w:p>
      <w:pPr>
        <w:rPr>
          <w:rFonts w:hint="eastAsia" w:ascii="仿宋" w:hAnsi="仿宋" w:eastAsia="仿宋" w:cs="仿宋"/>
          <w:sz w:val="32"/>
          <w:szCs w:val="32"/>
        </w:rPr>
      </w:pPr>
      <w:r>
        <w:rPr>
          <w:rFonts w:hint="eastAsia" w:ascii="仿宋" w:hAnsi="仿宋" w:eastAsia="仿宋" w:cs="仿宋"/>
          <w:sz w:val="32"/>
          <w:szCs w:val="32"/>
        </w:rPr>
        <w:t>　为深入学习贯彻党的二十大精神，贯彻落实中央、自治区党委民族工作会议精神，加强党的民族理论政策和民族法律法规的宣传教育，做深做细做实全旗“第40个民族团结进步活动月工作，引领全体少先队员有形有感有效铸牢中华民族共同体意识，推动新时代党的民族工作高质量发展，音德尔第六小学开展“感恩奋进跟党走，在全方位建设模范自治区上作示范”主题教育系列实践活动。</w:t>
      </w:r>
    </w:p>
    <w:p>
      <w:pPr>
        <w:rPr>
          <w:rFonts w:hint="eastAsia" w:ascii="仿宋" w:hAnsi="仿宋" w:eastAsia="仿宋" w:cs="仿宋"/>
          <w:sz w:val="32"/>
          <w:szCs w:val="32"/>
        </w:rPr>
      </w:pPr>
      <w:r>
        <w:rPr>
          <w:rFonts w:hint="eastAsia" w:ascii="仿宋" w:hAnsi="仿宋" w:eastAsia="仿宋" w:cs="仿宋"/>
          <w:sz w:val="32"/>
          <w:szCs w:val="32"/>
        </w:rPr>
        <w:t>【活动一】 同升国旗同唱国歌</w:t>
      </w:r>
    </w:p>
    <w:p>
      <w:pPr>
        <w:rPr>
          <w:rFonts w:hint="eastAsia" w:ascii="仿宋" w:hAnsi="仿宋" w:eastAsia="仿宋" w:cs="仿宋"/>
          <w:sz w:val="32"/>
          <w:szCs w:val="32"/>
        </w:rPr>
      </w:pPr>
      <w:r>
        <w:rPr>
          <w:rFonts w:hint="eastAsia" w:ascii="仿宋" w:hAnsi="仿宋" w:eastAsia="仿宋" w:cs="仿宋"/>
          <w:sz w:val="32"/>
          <w:szCs w:val="32"/>
        </w:rPr>
        <w:t>      9月18日上午，音德尔第六小学举行了“民族团结心向党 感恩奋进跟党走”主题升旗仪式，活动的开展深化了民族团结进步教育，增强了队员民族团结意识。</w:t>
      </w:r>
    </w:p>
    <w:p>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66690" cy="3736975"/>
            <wp:effectExtent l="0" t="0" r="0" b="0"/>
            <wp:docPr id="16" name="图片 16" descr="f1c223e68229c55e99f74ea07e08c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1c223e68229c55e99f74ea07e08c6f"/>
                    <pic:cNvPicPr>
                      <a:picLocks noChangeAspect="1"/>
                    </pic:cNvPicPr>
                  </pic:nvPicPr>
                  <pic:blipFill>
                    <a:blip r:embed="rId4"/>
                    <a:srcRect b="22728"/>
                    <a:stretch>
                      <a:fillRect/>
                    </a:stretch>
                  </pic:blipFill>
                  <pic:spPr>
                    <a:xfrm>
                      <a:off x="0" y="0"/>
                      <a:ext cx="5266690" cy="3736975"/>
                    </a:xfrm>
                    <a:prstGeom prst="rect">
                      <a:avLst/>
                    </a:prstGeom>
                  </pic:spPr>
                </pic:pic>
              </a:graphicData>
            </a:graphic>
          </wp:inline>
        </w:drawing>
      </w:r>
    </w:p>
    <w:p>
      <w:pPr>
        <w:rPr>
          <w:rFonts w:hint="eastAsia" w:ascii="仿宋" w:hAnsi="仿宋" w:eastAsia="仿宋" w:cs="仿宋"/>
          <w:sz w:val="32"/>
          <w:szCs w:val="32"/>
          <w:lang w:eastAsia="zh-CN"/>
        </w:rPr>
      </w:pPr>
    </w:p>
    <w:p>
      <w:pPr>
        <w:jc w:val="cente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5313680" cy="3479800"/>
            <wp:effectExtent l="0" t="0" r="7620" b="0"/>
            <wp:docPr id="14" name="图片 3"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简篇-音德尔第六小学开展“第40个民族团结进步活动月”系列教育活动"/>
                    <pic:cNvPicPr>
                      <a:picLocks noChangeAspect="1"/>
                    </pic:cNvPicPr>
                  </pic:nvPicPr>
                  <pic:blipFill>
                    <a:blip r:embed="rId5"/>
                    <a:stretch>
                      <a:fillRect/>
                    </a:stretch>
                  </pic:blipFill>
                  <pic:spPr>
                    <a:xfrm>
                      <a:off x="0" y="0"/>
                      <a:ext cx="5313680" cy="3479800"/>
                    </a:xfrm>
                    <a:prstGeom prst="rect">
                      <a:avLst/>
                    </a:prstGeom>
                    <a:noFill/>
                    <a:ln w="9525">
                      <a:noFill/>
                    </a:ln>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【活动二】 爱国主义第一课</w:t>
      </w:r>
    </w:p>
    <w:p>
      <w:pP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9525" cy="9525"/>
            <wp:effectExtent l="0" t="0" r="0" b="0"/>
            <wp:docPr id="2" name="图片 4"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简篇-音德尔第六小学开展“第40个民族团结进步活动月”系列教育活动"/>
                    <pic:cNvPicPr>
                      <a:picLocks noChangeAspect="1"/>
                    </pic:cNvPicPr>
                  </pic:nvPicPr>
                  <pic:blipFill>
                    <a:blip r:embed="rId6"/>
                    <a:stretch>
                      <a:fillRect/>
                    </a:stretch>
                  </pic:blipFill>
                  <pic:spPr>
                    <a:xfrm>
                      <a:off x="0" y="0"/>
                      <a:ext cx="9525" cy="9525"/>
                    </a:xfrm>
                    <a:prstGeom prst="rect">
                      <a:avLst/>
                    </a:prstGeom>
                    <a:noFill/>
                    <a:ln w="9525">
                      <a:noFill/>
                    </a:ln>
                  </pic:spPr>
                </pic:pic>
              </a:graphicData>
            </a:graphic>
          </wp:inline>
        </w:drawing>
      </w:r>
      <w:r>
        <w:rPr>
          <w:rFonts w:hint="eastAsia" w:ascii="仿宋" w:hAnsi="仿宋" w:eastAsia="仿宋" w:cs="仿宋"/>
          <w:sz w:val="32"/>
          <w:szCs w:val="32"/>
        </w:rPr>
        <w:drawing>
          <wp:inline distT="0" distB="0" distL="114300" distR="114300">
            <wp:extent cx="5270500" cy="2794000"/>
            <wp:effectExtent l="0" t="0" r="0" b="0"/>
            <wp:docPr id="15" name="图片 15" descr="1723a1a5e5dc974c50f35818c545e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23a1a5e5dc974c50f35818c545eb6"/>
                    <pic:cNvPicPr>
                      <a:picLocks noChangeAspect="1"/>
                    </pic:cNvPicPr>
                  </pic:nvPicPr>
                  <pic:blipFill>
                    <a:blip r:embed="rId7"/>
                    <a:stretch>
                      <a:fillRect/>
                    </a:stretch>
                  </pic:blipFill>
                  <pic:spPr>
                    <a:xfrm>
                      <a:off x="0" y="0"/>
                      <a:ext cx="5270500" cy="2794000"/>
                    </a:xfrm>
                    <a:prstGeom prst="rect">
                      <a:avLst/>
                    </a:prstGeom>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　　音六小党支部书记、校长张秀梅在国旗下做了题为“北疆教育心向党”爱国主义教育第一课。她说：“我们是时代新人，肩负着振兴中华的重任。我们一定要好好学习，奋发图强，长大以后做国家的栋梁，继续弘扬伟大的民族精神，立振兴中华之志，把爱国之情化为效国之行。”张校长的话语在师生当中产生共鸣，让我们牢记历史，勿忘国耻，积极生活，努力工作，刻苦学习，锐意进取。为中华民族的繁荣振兴，贡献出我们的力量。</w:t>
      </w:r>
    </w:p>
    <w:p>
      <w:pPr>
        <w:rPr>
          <w:rFonts w:hint="eastAsia" w:ascii="仿宋" w:hAnsi="仿宋" w:eastAsia="仿宋" w:cs="仿宋"/>
          <w:sz w:val="32"/>
          <w:szCs w:val="32"/>
        </w:rPr>
      </w:pPr>
      <w:r>
        <w:rPr>
          <w:rFonts w:hint="eastAsia" w:ascii="仿宋" w:hAnsi="仿宋" w:eastAsia="仿宋" w:cs="仿宋"/>
          <w:sz w:val="32"/>
          <w:szCs w:val="32"/>
        </w:rPr>
        <w:t>【活动三 】 “民族团结心向党 感恩奋进跟党走”主题队会</w:t>
      </w:r>
    </w:p>
    <w:p>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66690" cy="3950335"/>
            <wp:effectExtent l="0" t="0" r="3810" b="12065"/>
            <wp:docPr id="17" name="图片 17" descr="1c7191de5e5f3f16efe4348bbd549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c7191de5e5f3f16efe4348bbd549e1"/>
                    <pic:cNvPicPr>
                      <a:picLocks noChangeAspect="1"/>
                    </pic:cNvPicPr>
                  </pic:nvPicPr>
                  <pic:blipFill>
                    <a:blip r:embed="rId8"/>
                    <a:stretch>
                      <a:fillRect/>
                    </a:stretch>
                  </pic:blipFill>
                  <pic:spPr>
                    <a:xfrm>
                      <a:off x="0" y="0"/>
                      <a:ext cx="5266690" cy="3950335"/>
                    </a:xfrm>
                    <a:prstGeom prst="rect">
                      <a:avLst/>
                    </a:prstGeom>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     </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音六小各中队开展了“民族团结心向党 感恩奋进跟党走”主题队会活动。活动中，各班认真学习了中华民族共同体的内涵，介绍了我国少数民族的分布情况和各民族的风俗文化和传统文化特色，并通过具体的视频、图片、故事等让同学们感受了各民族传统节日氛围，欣赏了各民族的特色舞蹈和特色音乐，提升了民族文化自信，激发了爱党爱国热情，弘扬和传承优秀的民族传统文化，推动了校园精神文明建设。</w:t>
      </w:r>
    </w:p>
    <w:p>
      <w:pP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9525" cy="9525"/>
            <wp:effectExtent l="0" t="0" r="0" b="0"/>
            <wp:docPr id="5" name="图片 5"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简篇-音德尔第六小学开展“第40个民族团结进步活动月”系列教育活动"/>
                    <pic:cNvPicPr>
                      <a:picLocks noChangeAspect="1"/>
                    </pic:cNvPicPr>
                  </pic:nvPicPr>
                  <pic:blipFill>
                    <a:blip r:embed="rId6"/>
                    <a:stretch>
                      <a:fillRect/>
                    </a:stretch>
                  </pic:blipFill>
                  <pic:spPr>
                    <a:xfrm>
                      <a:off x="0" y="0"/>
                      <a:ext cx="9525" cy="9525"/>
                    </a:xfrm>
                    <a:prstGeom prst="rect">
                      <a:avLst/>
                    </a:prstGeom>
                    <a:noFill/>
                    <a:ln w="9525">
                      <a:noFill/>
                    </a:ln>
                  </pic:spPr>
                </pic:pic>
              </a:graphicData>
            </a:graphic>
          </wp:inline>
        </w:drawing>
      </w:r>
      <w:r>
        <w:rPr>
          <w:rFonts w:hint="eastAsia" w:ascii="仿宋" w:hAnsi="仿宋" w:eastAsia="仿宋" w:cs="仿宋"/>
          <w:sz w:val="32"/>
          <w:szCs w:val="32"/>
        </w:rPr>
        <w:drawing>
          <wp:inline distT="0" distB="0" distL="114300" distR="114300">
            <wp:extent cx="5264785" cy="3950335"/>
            <wp:effectExtent l="0" t="0" r="5715" b="12065"/>
            <wp:docPr id="18" name="图片 18" descr="e868c0e7f730f53378451435bf995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868c0e7f730f53378451435bf995c2"/>
                    <pic:cNvPicPr>
                      <a:picLocks noChangeAspect="1"/>
                    </pic:cNvPicPr>
                  </pic:nvPicPr>
                  <pic:blipFill>
                    <a:blip r:embed="rId9"/>
                    <a:stretch>
                      <a:fillRect/>
                    </a:stretch>
                  </pic:blipFill>
                  <pic:spPr>
                    <a:xfrm>
                      <a:off x="0" y="0"/>
                      <a:ext cx="5264785" cy="3950335"/>
                    </a:xfrm>
                    <a:prstGeom prst="rect">
                      <a:avLst/>
                    </a:prstGeom>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　　活动的开展，拓展了同学们的民族文化视野，激发了同学们对传统民族文化的兴趣，促进了各民族少先队员的团结，就像石榴籽那样紧紧抱在一起，使“民族团结”的意识在学生心中牢牢扎根。</w:t>
      </w:r>
    </w:p>
    <w:p>
      <w:pPr>
        <w:rPr>
          <w:rFonts w:hint="eastAsia" w:ascii="仿宋" w:hAnsi="仿宋" w:eastAsia="仿宋" w:cs="仿宋"/>
          <w:sz w:val="32"/>
          <w:szCs w:val="32"/>
        </w:rPr>
      </w:pPr>
      <w:r>
        <w:rPr>
          <w:rFonts w:hint="eastAsia" w:ascii="仿宋" w:hAnsi="仿宋" w:eastAsia="仿宋" w:cs="仿宋"/>
          <w:sz w:val="32"/>
          <w:szCs w:val="32"/>
        </w:rPr>
        <w:t>【活动四】绘制手抄报</w:t>
      </w:r>
    </w:p>
    <w:p>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70500" cy="3600450"/>
            <wp:effectExtent l="0" t="0" r="0" b="6350"/>
            <wp:docPr id="19" name="图片 19" descr="9bae7a67ae888681a5c02cf826b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9bae7a67ae888681a5c02cf826b8520"/>
                    <pic:cNvPicPr>
                      <a:picLocks noChangeAspect="1"/>
                    </pic:cNvPicPr>
                  </pic:nvPicPr>
                  <pic:blipFill>
                    <a:blip r:embed="rId10"/>
                    <a:stretch>
                      <a:fillRect/>
                    </a:stretch>
                  </pic:blipFill>
                  <pic:spPr>
                    <a:xfrm>
                      <a:off x="0" y="0"/>
                      <a:ext cx="5270500" cy="3600450"/>
                    </a:xfrm>
                    <a:prstGeom prst="rect">
                      <a:avLst/>
                    </a:prstGeom>
                  </pic:spPr>
                </pic:pic>
              </a:graphicData>
            </a:graphic>
          </wp:inline>
        </w:drawing>
      </w:r>
    </w:p>
    <w:p>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19700" cy="3892550"/>
            <wp:effectExtent l="0" t="0" r="0" b="6350"/>
            <wp:docPr id="20" name="图片 20" descr="33acf0288af0ef6f7bf4b8c27b22a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33acf0288af0ef6f7bf4b8c27b22af7"/>
                    <pic:cNvPicPr>
                      <a:picLocks noChangeAspect="1"/>
                    </pic:cNvPicPr>
                  </pic:nvPicPr>
                  <pic:blipFill>
                    <a:blip r:embed="rId11"/>
                    <a:stretch>
                      <a:fillRect/>
                    </a:stretch>
                  </pic:blipFill>
                  <pic:spPr>
                    <a:xfrm>
                      <a:off x="0" y="0"/>
                      <a:ext cx="5219700" cy="3892550"/>
                    </a:xfrm>
                    <a:prstGeom prst="rect">
                      <a:avLst/>
                    </a:prstGeom>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      学校各班级积极主动参与，以“民族团结”为主题进行手抄报创作，在创作中增进对我国56个民族的认知和兴趣，在激发学生艺术表现力和创造力的同时，培养其不同民族间相互尊重、携手共进的情感，提升对“民族大团结”和“民族共同体”的崇高意识，增强对各民族文化习俗和道德规范的了解。</w:t>
      </w:r>
    </w:p>
    <w:p>
      <w:pP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9525" cy="9525"/>
            <wp:effectExtent l="0" t="0" r="0" b="0"/>
            <wp:docPr id="8" name="图片 7"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简篇-音德尔第六小学开展“第40个民族团结进步活动月”系列教育活动"/>
                    <pic:cNvPicPr>
                      <a:picLocks noChangeAspect="1"/>
                    </pic:cNvPicPr>
                  </pic:nvPicPr>
                  <pic:blipFill>
                    <a:blip r:embed="rId6"/>
                    <a:stretch>
                      <a:fillRect/>
                    </a:stretch>
                  </pic:blipFill>
                  <pic:spPr>
                    <a:xfrm>
                      <a:off x="0" y="0"/>
                      <a:ext cx="9525" cy="9525"/>
                    </a:xfrm>
                    <a:prstGeom prst="rect">
                      <a:avLst/>
                    </a:prstGeom>
                    <a:noFill/>
                    <a:ln w="9525">
                      <a:noFill/>
                    </a:ln>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【活动五】 征文比赛</w:t>
      </w:r>
    </w:p>
    <w:p>
      <w:pPr>
        <w:rPr>
          <w:rFonts w:hint="eastAsia" w:ascii="仿宋" w:hAnsi="仿宋" w:eastAsia="仿宋" w:cs="仿宋"/>
          <w:sz w:val="32"/>
          <w:szCs w:val="32"/>
        </w:rPr>
      </w:pPr>
      <w:r>
        <w:rPr>
          <w:rFonts w:hint="eastAsia" w:ascii="仿宋" w:hAnsi="仿宋" w:eastAsia="仿宋" w:cs="仿宋"/>
          <w:sz w:val="32"/>
          <w:szCs w:val="32"/>
        </w:rPr>
        <w:t>      为了增进我校各民族同学的情感，加强同学间的交流与合作，培养全体学生的爱国热情，弘扬民族间团结友爱精神，以班级团结促进校园团结，以民族团结促进社会主义社会大团结，共创和谐未来!特举办以“民族团结心向党，感恩奋进跟党走”为主题的征文活动。</w:t>
      </w:r>
    </w:p>
    <w:p>
      <w:pPr>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val="en-US" w:eastAsia="zh-CN"/>
        </w:rPr>
        <w:drawing>
          <wp:inline distT="0" distB="0" distL="114300" distR="114300">
            <wp:extent cx="5266690" cy="3950335"/>
            <wp:effectExtent l="0" t="0" r="3810" b="12065"/>
            <wp:docPr id="22" name="图片 22" descr="3fd20762ceb388e98dc73aa2351b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3fd20762ceb388e98dc73aa2351b215"/>
                    <pic:cNvPicPr>
                      <a:picLocks noChangeAspect="1"/>
                    </pic:cNvPicPr>
                  </pic:nvPicPr>
                  <pic:blipFill>
                    <a:blip r:embed="rId12"/>
                    <a:stretch>
                      <a:fillRect/>
                    </a:stretch>
                  </pic:blipFill>
                  <pic:spPr>
                    <a:xfrm>
                      <a:off x="0" y="0"/>
                      <a:ext cx="5266690" cy="3950335"/>
                    </a:xfrm>
                    <a:prstGeom prst="rect">
                      <a:avLst/>
                    </a:prstGeom>
                  </pic:spPr>
                </pic:pic>
              </a:graphicData>
            </a:graphic>
          </wp:inline>
        </w:drawing>
      </w:r>
      <w:r>
        <w:rPr>
          <w:rFonts w:hint="eastAsia" w:ascii="仿宋" w:hAnsi="仿宋" w:eastAsia="仿宋" w:cs="仿宋"/>
          <w:sz w:val="32"/>
          <w:szCs w:val="32"/>
          <w:lang w:val="en-US" w:eastAsia="zh-CN"/>
        </w:rPr>
        <w:t xml:space="preserve">           </w:t>
      </w:r>
      <w:bookmarkStart w:id="0" w:name="_GoBack"/>
      <w:r>
        <w:rPr>
          <w:rFonts w:hint="eastAsia" w:ascii="仿宋" w:hAnsi="仿宋" w:eastAsia="仿宋" w:cs="仿宋"/>
          <w:sz w:val="32"/>
          <w:szCs w:val="32"/>
          <w:lang w:eastAsia="zh-CN"/>
        </w:rPr>
        <w:drawing>
          <wp:inline distT="0" distB="0" distL="114300" distR="114300">
            <wp:extent cx="5219065" cy="4074160"/>
            <wp:effectExtent l="0" t="0" r="635" b="2540"/>
            <wp:docPr id="21" name="图片 21" descr="e8d80a6a83eb165ef8f656562b1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8d80a6a83eb165ef8f656562b16237"/>
                    <pic:cNvPicPr>
                      <a:picLocks noChangeAspect="1"/>
                    </pic:cNvPicPr>
                  </pic:nvPicPr>
                  <pic:blipFill>
                    <a:blip r:embed="rId13"/>
                    <a:srcRect l="11924" r="9396"/>
                    <a:stretch>
                      <a:fillRect/>
                    </a:stretch>
                  </pic:blipFill>
                  <pic:spPr>
                    <a:xfrm>
                      <a:off x="0" y="0"/>
                      <a:ext cx="5219065" cy="4074160"/>
                    </a:xfrm>
                    <a:prstGeom prst="rect">
                      <a:avLst/>
                    </a:prstGeom>
                  </pic:spPr>
                </pic:pic>
              </a:graphicData>
            </a:graphic>
          </wp:inline>
        </w:drawing>
      </w:r>
      <w:bookmarkEnd w:id="0"/>
    </w:p>
    <w:p>
      <w:pP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9525" cy="9525"/>
            <wp:effectExtent l="0" t="0" r="0" b="0"/>
            <wp:docPr id="9" name="图片 8"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简篇-音德尔第六小学开展“第40个民族团结进步活动月”系列教育活动"/>
                    <pic:cNvPicPr>
                      <a:picLocks noChangeAspect="1"/>
                    </pic:cNvPicPr>
                  </pic:nvPicPr>
                  <pic:blipFill>
                    <a:blip r:embed="rId6"/>
                    <a:stretch>
                      <a:fillRect/>
                    </a:stretch>
                  </pic:blipFill>
                  <pic:spPr>
                    <a:xfrm>
                      <a:off x="0" y="0"/>
                      <a:ext cx="9525" cy="9525"/>
                    </a:xfrm>
                    <a:prstGeom prst="rect">
                      <a:avLst/>
                    </a:prstGeom>
                    <a:noFill/>
                    <a:ln w="9525">
                      <a:noFill/>
                    </a:ln>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lang w:val="en-US" w:eastAsia="zh-CN"/>
        </w:rPr>
        <w:drawing>
          <wp:inline distT="0" distB="0" distL="114300" distR="114300">
            <wp:extent cx="9525" cy="9525"/>
            <wp:effectExtent l="0" t="0" r="0" b="0"/>
            <wp:docPr id="7" name="图片 9" descr="简篇-音德尔第六小学开展“第40个民族团结进步活动月”系列教育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简篇-音德尔第六小学开展“第40个民族团结进步活动月”系列教育活动"/>
                    <pic:cNvPicPr>
                      <a:picLocks noChangeAspect="1"/>
                    </pic:cNvPicPr>
                  </pic:nvPicPr>
                  <pic:blipFill>
                    <a:blip r:embed="rId6"/>
                    <a:stretch>
                      <a:fillRect/>
                    </a:stretch>
                  </pic:blipFill>
                  <pic:spPr>
                    <a:xfrm>
                      <a:off x="0" y="0"/>
                      <a:ext cx="9525" cy="9525"/>
                    </a:xfrm>
                    <a:prstGeom prst="rect">
                      <a:avLst/>
                    </a:prstGeom>
                    <a:noFill/>
                    <a:ln w="9525">
                      <a:noFill/>
                    </a:ln>
                  </pic:spPr>
                </pic:pic>
              </a:graphicData>
            </a:graphic>
          </wp:inline>
        </w:drawing>
      </w:r>
    </w:p>
    <w:p>
      <w:pPr>
        <w:rPr>
          <w:rFonts w:hint="eastAsia" w:ascii="仿宋" w:hAnsi="仿宋" w:eastAsia="仿宋" w:cs="仿宋"/>
          <w:sz w:val="32"/>
          <w:szCs w:val="32"/>
        </w:rPr>
      </w:pPr>
      <w:r>
        <w:rPr>
          <w:rFonts w:hint="eastAsia" w:ascii="仿宋" w:hAnsi="仿宋" w:eastAsia="仿宋" w:cs="仿宋"/>
          <w:sz w:val="32"/>
          <w:szCs w:val="32"/>
        </w:rPr>
        <w:t>　　此次征文活动同学们积极报名，踊跃参加，交出了一份份令人满意的文章。从这些文章中，一字字无不体现了同学们对民族团结一家亲的深刻认识。</w:t>
      </w:r>
    </w:p>
    <w:p>
      <w:pPr>
        <w:rPr>
          <w:rFonts w:hint="eastAsia" w:ascii="仿宋" w:hAnsi="仿宋" w:eastAsia="仿宋" w:cs="仿宋"/>
          <w:sz w:val="32"/>
          <w:szCs w:val="32"/>
        </w:rPr>
      </w:pPr>
      <w:r>
        <w:rPr>
          <w:rFonts w:hint="eastAsia" w:ascii="仿宋" w:hAnsi="仿宋" w:eastAsia="仿宋" w:cs="仿宋"/>
          <w:sz w:val="32"/>
          <w:szCs w:val="32"/>
        </w:rPr>
        <w:t>      中华民族有守望相助团结一心的凝聚力，国家发展才有力量，民族才有希望。相信通过本次民族团结政策宣传月的系列活动的开展，音德尔第六小学全体师生定能传承和弘扬中华传统文化，增进对伟大祖国、中华民族、中华文化、中国共产党、中国特色社会主义的认同，自觉践行守望相助的理念，切实铸牢中华民族共同体意识。</w:t>
      </w:r>
    </w:p>
    <w:p>
      <w:pPr>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小标宋">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幼圆">
    <w:panose1 w:val="0201050906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YTJmOGVhM2ZkZGVkYWVlYWQ0MDE5YTNiNDJmZjcifQ=="/>
  </w:docVars>
  <w:rsids>
    <w:rsidRoot w:val="3D775BE9"/>
    <w:rsid w:val="04BE7085"/>
    <w:rsid w:val="071362E9"/>
    <w:rsid w:val="11276FBF"/>
    <w:rsid w:val="12CB1FFD"/>
    <w:rsid w:val="1C167AAF"/>
    <w:rsid w:val="34CB1F43"/>
    <w:rsid w:val="37B10062"/>
    <w:rsid w:val="3D1113D9"/>
    <w:rsid w:val="3D775BE9"/>
    <w:rsid w:val="3E627AA4"/>
    <w:rsid w:val="44AA57FD"/>
    <w:rsid w:val="463D7E93"/>
    <w:rsid w:val="48072CFE"/>
    <w:rsid w:val="4ACA1BC2"/>
    <w:rsid w:val="640538DA"/>
    <w:rsid w:val="6F251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1176</Words>
  <Characters>1181</Characters>
  <Lines>0</Lines>
  <Paragraphs>0</Paragraphs>
  <TotalTime>11</TotalTime>
  <ScaleCrop>false</ScaleCrop>
  <LinksUpToDate>false</LinksUpToDate>
  <CharactersWithSpaces>1221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2022-05-25T02:18:00Z</dcterms:created>
  <dc:creator>云飘梦里</dc:creator>
  <cp:lastModifiedBy>HUAWEI</cp:lastModifiedBy>
  <cp:lastPrinted>2023-06-26T02:11:00Z</cp:lastPrinted>
  <dcterms:modified xsi:type="dcterms:W3CDTF">2023-09-19T01:57:33Z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C629E95C74B44329AE12874B84B4958D</vt:lpwstr>
  </property>
</Properties>
</file>